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DB" w:rsidRDefault="00997BDB" w:rsidP="00997BDB">
      <w:pPr>
        <w:tabs>
          <w:tab w:val="center" w:pos="0"/>
        </w:tabs>
        <w:rPr>
          <w:rFonts w:ascii="Times New Roman" w:hAnsi="Times New Roman"/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19050</wp:posOffset>
            </wp:positionV>
            <wp:extent cx="2125345" cy="755015"/>
            <wp:effectExtent l="0" t="0" r="825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BDB" w:rsidRDefault="00997BDB" w:rsidP="00997BDB">
      <w:pPr>
        <w:tabs>
          <w:tab w:val="center" w:pos="0"/>
        </w:tabs>
        <w:rPr>
          <w:rFonts w:ascii="Times New Roman" w:hAnsi="Times New Roman"/>
          <w:b/>
          <w:sz w:val="28"/>
        </w:rPr>
      </w:pPr>
    </w:p>
    <w:p w:rsidR="00997BDB" w:rsidRDefault="00997BDB" w:rsidP="00997BDB">
      <w:pPr>
        <w:tabs>
          <w:tab w:val="center" w:pos="0"/>
        </w:tabs>
        <w:rPr>
          <w:rFonts w:ascii="Times New Roman" w:hAnsi="Times New Roman"/>
          <w:b/>
          <w:sz w:val="28"/>
        </w:rPr>
      </w:pPr>
    </w:p>
    <w:p w:rsidR="00997BDB" w:rsidRDefault="00997BDB" w:rsidP="00997BDB">
      <w:pPr>
        <w:tabs>
          <w:tab w:val="center" w:pos="0"/>
        </w:tabs>
        <w:jc w:val="center"/>
        <w:rPr>
          <w:rFonts w:ascii="Times New Roman" w:hAnsi="Times New Roman"/>
          <w:b/>
          <w:sz w:val="28"/>
        </w:rPr>
      </w:pPr>
      <w:r w:rsidRPr="00436631">
        <w:rPr>
          <w:rFonts w:ascii="Times New Roman" w:hAnsi="Times New Roman"/>
          <w:b/>
          <w:sz w:val="28"/>
        </w:rPr>
        <w:t>IEROSINĀJUM</w:t>
      </w:r>
      <w:r>
        <w:rPr>
          <w:rFonts w:ascii="Times New Roman" w:hAnsi="Times New Roman"/>
          <w:b/>
          <w:sz w:val="28"/>
        </w:rPr>
        <w:t>A</w:t>
      </w:r>
      <w:r w:rsidRPr="009C6A24">
        <w:rPr>
          <w:rFonts w:ascii="Times New Roman" w:hAnsi="Times New Roman"/>
          <w:b/>
          <w:caps/>
          <w:sz w:val="28"/>
        </w:rPr>
        <w:t xml:space="preserve"> un sūdzīb</w:t>
      </w:r>
      <w:r>
        <w:rPr>
          <w:rFonts w:ascii="Times New Roman" w:hAnsi="Times New Roman"/>
          <w:b/>
          <w:caps/>
          <w:sz w:val="28"/>
        </w:rPr>
        <w:t>AS</w:t>
      </w:r>
      <w:r w:rsidRPr="009C6A24">
        <w:rPr>
          <w:rFonts w:ascii="Times New Roman" w:hAnsi="Times New Roman"/>
          <w:b/>
          <w:caps/>
          <w:sz w:val="28"/>
        </w:rPr>
        <w:t xml:space="preserve"> </w:t>
      </w:r>
      <w:r w:rsidRPr="00436631">
        <w:rPr>
          <w:rFonts w:ascii="Times New Roman" w:hAnsi="Times New Roman"/>
          <w:b/>
          <w:sz w:val="28"/>
        </w:rPr>
        <w:t>VEIDLAPA</w:t>
      </w:r>
    </w:p>
    <w:p w:rsidR="00997BDB" w:rsidRDefault="00997BDB" w:rsidP="00997BDB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Iesniegšanas datums: 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Reģ.nr</w:t>
      </w:r>
      <w:proofErr w:type="spellEnd"/>
      <w:r>
        <w:rPr>
          <w:rFonts w:ascii="Times New Roman" w:hAnsi="Times New Roman"/>
          <w:b/>
          <w:sz w:val="24"/>
        </w:rPr>
        <w:t>. _______________</w:t>
      </w:r>
    </w:p>
    <w:p w:rsidR="00997BDB" w:rsidRDefault="00997BDB" w:rsidP="00997BDB">
      <w:pPr>
        <w:tabs>
          <w:tab w:val="left" w:pos="0"/>
        </w:tabs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 w:rsidRPr="00436631">
        <w:rPr>
          <w:rFonts w:ascii="Times New Roman" w:hAnsi="Times New Roman"/>
          <w:sz w:val="24"/>
          <w:vertAlign w:val="superscript"/>
        </w:rPr>
        <w:t>Aizpilda atbildīgā persona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5458"/>
      </w:tblGrid>
      <w:tr w:rsidR="00997BDB" w:rsidTr="00F06388">
        <w:trPr>
          <w:trHeight w:val="273"/>
        </w:trPr>
        <w:tc>
          <w:tcPr>
            <w:tcW w:w="3830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8024B">
              <w:rPr>
                <w:rFonts w:ascii="Times New Roman" w:hAnsi="Times New Roman"/>
                <w:b/>
                <w:sz w:val="24"/>
              </w:rPr>
              <w:t>Iesniedzēja vārds, uzvārds</w:t>
            </w:r>
          </w:p>
        </w:tc>
        <w:tc>
          <w:tcPr>
            <w:tcW w:w="5458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97BDB" w:rsidTr="00F06388">
        <w:trPr>
          <w:trHeight w:val="273"/>
        </w:trPr>
        <w:tc>
          <w:tcPr>
            <w:tcW w:w="3830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8024B">
              <w:rPr>
                <w:rFonts w:ascii="Times New Roman" w:hAnsi="Times New Roman"/>
                <w:b/>
                <w:sz w:val="24"/>
              </w:rPr>
              <w:t>E-pasts</w:t>
            </w:r>
            <w:r w:rsidRPr="00A8024B">
              <w:rPr>
                <w:rFonts w:ascii="Times New Roman" w:hAnsi="Times New Roman"/>
                <w:sz w:val="24"/>
              </w:rPr>
              <w:t xml:space="preserve"> (saziņai ar iesniedzēju)</w:t>
            </w:r>
          </w:p>
        </w:tc>
        <w:tc>
          <w:tcPr>
            <w:tcW w:w="5458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97BDB" w:rsidTr="00F06388">
        <w:trPr>
          <w:trHeight w:val="562"/>
        </w:trPr>
        <w:tc>
          <w:tcPr>
            <w:tcW w:w="3830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8024B">
              <w:rPr>
                <w:rFonts w:ascii="Times New Roman" w:hAnsi="Times New Roman"/>
                <w:b/>
                <w:sz w:val="24"/>
              </w:rPr>
              <w:t>Studiju programma vai ESAF struktūrvienība</w:t>
            </w:r>
          </w:p>
        </w:tc>
        <w:tc>
          <w:tcPr>
            <w:tcW w:w="5458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97BDB" w:rsidRPr="00A8024B" w:rsidTr="00F06388">
        <w:trPr>
          <w:trHeight w:val="1945"/>
        </w:trPr>
        <w:tc>
          <w:tcPr>
            <w:tcW w:w="3830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8024B">
              <w:rPr>
                <w:rFonts w:ascii="Times New Roman" w:hAnsi="Times New Roman"/>
                <w:b/>
                <w:sz w:val="24"/>
              </w:rPr>
              <w:t>Prasības veidlapas aizpildīšanai</w:t>
            </w:r>
          </w:p>
        </w:tc>
        <w:tc>
          <w:tcPr>
            <w:tcW w:w="5458" w:type="dxa"/>
            <w:shd w:val="clear" w:color="auto" w:fill="auto"/>
          </w:tcPr>
          <w:p w:rsidR="00997BDB" w:rsidRPr="00A8024B" w:rsidRDefault="00997BDB" w:rsidP="00997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024B">
              <w:rPr>
                <w:rFonts w:ascii="Times New Roman" w:hAnsi="Times New Roman"/>
                <w:sz w:val="24"/>
              </w:rPr>
              <w:t>Rakstiet salasāmi.</w:t>
            </w:r>
          </w:p>
          <w:p w:rsidR="00997BDB" w:rsidRPr="00A8024B" w:rsidRDefault="00997BDB" w:rsidP="00997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024B">
              <w:rPr>
                <w:rFonts w:ascii="Times New Roman" w:hAnsi="Times New Roman"/>
                <w:sz w:val="24"/>
              </w:rPr>
              <w:t>Izskaidrojiet savu domu skaidri.</w:t>
            </w:r>
          </w:p>
          <w:p w:rsidR="00997BDB" w:rsidRPr="00A8024B" w:rsidRDefault="00997BDB" w:rsidP="00997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024B">
              <w:rPr>
                <w:rFonts w:ascii="Times New Roman" w:hAnsi="Times New Roman"/>
                <w:sz w:val="24"/>
              </w:rPr>
              <w:t xml:space="preserve">Aizpildiet visas sadaļas, pretējā gadījumā ierosinājums vai sūdzība </w:t>
            </w:r>
            <w:r>
              <w:rPr>
                <w:rFonts w:ascii="Times New Roman" w:hAnsi="Times New Roman"/>
                <w:sz w:val="24"/>
              </w:rPr>
              <w:t>ne</w:t>
            </w:r>
            <w:r w:rsidRPr="00A8024B">
              <w:rPr>
                <w:rFonts w:ascii="Times New Roman" w:hAnsi="Times New Roman"/>
                <w:sz w:val="24"/>
              </w:rPr>
              <w:t xml:space="preserve">tiks </w:t>
            </w:r>
            <w:r>
              <w:rPr>
                <w:rFonts w:ascii="Times New Roman" w:hAnsi="Times New Roman"/>
                <w:sz w:val="24"/>
              </w:rPr>
              <w:t>ņemta vērā</w:t>
            </w:r>
            <w:r w:rsidRPr="00A8024B">
              <w:rPr>
                <w:rFonts w:ascii="Times New Roman" w:hAnsi="Times New Roman"/>
                <w:sz w:val="24"/>
              </w:rPr>
              <w:t>.</w:t>
            </w:r>
          </w:p>
          <w:p w:rsidR="00997BDB" w:rsidRPr="00A8024B" w:rsidRDefault="00997BDB" w:rsidP="00997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024B">
              <w:rPr>
                <w:rFonts w:ascii="Times New Roman" w:hAnsi="Times New Roman"/>
                <w:sz w:val="24"/>
              </w:rPr>
              <w:t>Anonīms ierosinājums un sūdzība netiek izskatīta.</w:t>
            </w:r>
          </w:p>
          <w:p w:rsidR="00997BDB" w:rsidRPr="00A8024B" w:rsidRDefault="00997BDB" w:rsidP="00997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024B">
              <w:rPr>
                <w:rFonts w:ascii="Times New Roman" w:hAnsi="Times New Roman"/>
                <w:sz w:val="24"/>
              </w:rPr>
              <w:t xml:space="preserve">Veidlapa paredzēta </w:t>
            </w:r>
            <w:r w:rsidRPr="00A8024B">
              <w:rPr>
                <w:rFonts w:ascii="Times New Roman" w:hAnsi="Times New Roman"/>
                <w:b/>
                <w:sz w:val="24"/>
              </w:rPr>
              <w:t xml:space="preserve">viena </w:t>
            </w:r>
            <w:r w:rsidRPr="00A8024B">
              <w:rPr>
                <w:rFonts w:ascii="Times New Roman" w:hAnsi="Times New Roman"/>
                <w:sz w:val="24"/>
              </w:rPr>
              <w:t>ierosinājuma vai sūdzības iesniegšanai.</w:t>
            </w:r>
          </w:p>
        </w:tc>
      </w:tr>
      <w:tr w:rsidR="00997BDB" w:rsidRPr="00F91DBD" w:rsidTr="00F06388">
        <w:trPr>
          <w:trHeight w:val="1383"/>
        </w:trPr>
        <w:tc>
          <w:tcPr>
            <w:tcW w:w="9288" w:type="dxa"/>
            <w:gridSpan w:val="2"/>
            <w:shd w:val="clear" w:color="auto" w:fill="auto"/>
          </w:tcPr>
          <w:p w:rsidR="00997BDB" w:rsidRPr="00A8024B" w:rsidRDefault="00997BDB" w:rsidP="00F0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24B">
              <w:rPr>
                <w:rFonts w:ascii="Times New Roman" w:hAnsi="Times New Roman"/>
                <w:b/>
                <w:sz w:val="24"/>
                <w:szCs w:val="24"/>
              </w:rPr>
              <w:t>Sūdzību izskatīšanas procedūra neattiecas uz studējošā sūdzību par:</w:t>
            </w:r>
          </w:p>
          <w:p w:rsidR="00997BDB" w:rsidRPr="00A8024B" w:rsidRDefault="00997BDB" w:rsidP="00997BD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4B">
              <w:rPr>
                <w:rFonts w:ascii="Times New Roman" w:hAnsi="Times New Roman"/>
                <w:sz w:val="24"/>
                <w:szCs w:val="24"/>
              </w:rPr>
              <w:t>pārbaudījuma/ studiju noslēguma darba vērtējumu,</w:t>
            </w:r>
          </w:p>
          <w:p w:rsidR="00997BDB" w:rsidRPr="00A8024B" w:rsidRDefault="00997BDB" w:rsidP="00997BD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4B">
              <w:rPr>
                <w:rFonts w:ascii="Times New Roman" w:hAnsi="Times New Roman"/>
                <w:sz w:val="24"/>
                <w:szCs w:val="24"/>
              </w:rPr>
              <w:t>studiju procesa organizāciju un norisi,</w:t>
            </w:r>
          </w:p>
          <w:p w:rsidR="00997BDB" w:rsidRPr="00A8024B" w:rsidRDefault="00997BDB" w:rsidP="00997BD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4B">
              <w:rPr>
                <w:rFonts w:ascii="Times New Roman" w:hAnsi="Times New Roman"/>
                <w:sz w:val="24"/>
                <w:szCs w:val="24"/>
              </w:rPr>
              <w:t>studiju maksu,</w:t>
            </w:r>
          </w:p>
          <w:p w:rsidR="00997BDB" w:rsidRPr="00A8024B" w:rsidRDefault="00997BDB" w:rsidP="00997BD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4B">
              <w:rPr>
                <w:rFonts w:ascii="Times New Roman" w:hAnsi="Times New Roman"/>
                <w:sz w:val="24"/>
                <w:szCs w:val="24"/>
              </w:rPr>
              <w:t>eksmatrikulāciju.</w:t>
            </w:r>
          </w:p>
        </w:tc>
      </w:tr>
    </w:tbl>
    <w:p w:rsidR="00997BDB" w:rsidRDefault="00997BDB" w:rsidP="00997BDB">
      <w:pPr>
        <w:pStyle w:val="ListParagraph"/>
        <w:ind w:left="360"/>
        <w:jc w:val="both"/>
        <w:rPr>
          <w:rFonts w:ascii="Times New Roman" w:hAnsi="Times New Roman"/>
          <w:b/>
          <w:sz w:val="24"/>
        </w:rPr>
      </w:pPr>
    </w:p>
    <w:p w:rsidR="00997BDB" w:rsidRDefault="00997BDB" w:rsidP="00997B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Problēmas īss apraksts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97BDB" w:rsidRPr="00A8024B" w:rsidTr="00F06388">
        <w:tc>
          <w:tcPr>
            <w:tcW w:w="9242" w:type="dxa"/>
            <w:shd w:val="clear" w:color="auto" w:fill="auto"/>
          </w:tcPr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97BDB" w:rsidRDefault="00997BDB" w:rsidP="00997B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Līdzšinējais problēmas risinājums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97BDB" w:rsidRPr="00A8024B" w:rsidTr="00F06388">
        <w:tc>
          <w:tcPr>
            <w:tcW w:w="9242" w:type="dxa"/>
            <w:shd w:val="clear" w:color="auto" w:fill="auto"/>
          </w:tcPr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97BDB" w:rsidRDefault="00997BDB" w:rsidP="00997BDB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</w:p>
    <w:p w:rsidR="00997BDB" w:rsidRDefault="00997BDB" w:rsidP="00997B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Jūsu ierosinājumi/ vēlamais sūdzības risinājums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97BDB" w:rsidRPr="00A8024B" w:rsidTr="00F06388">
        <w:tc>
          <w:tcPr>
            <w:tcW w:w="9242" w:type="dxa"/>
            <w:shd w:val="clear" w:color="auto" w:fill="auto"/>
          </w:tcPr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  <w:p w:rsidR="00997BDB" w:rsidRPr="00A8024B" w:rsidRDefault="00997BDB" w:rsidP="00F06388">
            <w:pPr>
              <w:pStyle w:val="ListParagraph"/>
              <w:ind w:left="0"/>
              <w:rPr>
                <w:rFonts w:ascii="Times New Roman" w:eastAsia="MS Gothic" w:hAnsi="Times New Roman"/>
                <w:b/>
                <w:sz w:val="28"/>
              </w:rPr>
            </w:pPr>
          </w:p>
        </w:tc>
      </w:tr>
    </w:tbl>
    <w:p w:rsidR="00997BDB" w:rsidRDefault="00997BDB" w:rsidP="00997BDB">
      <w:pPr>
        <w:pStyle w:val="ListParagraph"/>
        <w:ind w:left="0"/>
        <w:rPr>
          <w:rFonts w:ascii="Times New Roman" w:eastAsia="MS Gothic" w:hAnsi="Times New Roman"/>
          <w:b/>
          <w:sz w:val="28"/>
        </w:rPr>
      </w:pPr>
    </w:p>
    <w:p w:rsidR="00997BDB" w:rsidRDefault="00997BDB" w:rsidP="00997BDB">
      <w:pPr>
        <w:pStyle w:val="ListParagraph"/>
        <w:jc w:val="center"/>
        <w:rPr>
          <w:rFonts w:ascii="Times New Roman" w:eastAsia="MS Gothic" w:hAnsi="Times New Roman"/>
          <w:b/>
          <w:sz w:val="28"/>
        </w:rPr>
      </w:pPr>
      <w:r w:rsidRPr="00375D09">
        <w:rPr>
          <w:rFonts w:ascii="Times New Roman" w:eastAsia="MS Gothic" w:hAnsi="Times New Roman"/>
          <w:b/>
          <w:sz w:val="28"/>
        </w:rPr>
        <w:t>Paldies par viedokli!</w:t>
      </w:r>
    </w:p>
    <w:p w:rsidR="00997BDB" w:rsidRDefault="00997BDB" w:rsidP="00997BDB">
      <w:pPr>
        <w:pStyle w:val="ListParagraph"/>
        <w:jc w:val="center"/>
        <w:rPr>
          <w:rFonts w:ascii="Times New Roman" w:eastAsia="MS Gothic" w:hAnsi="Times New Roman"/>
          <w:b/>
          <w:sz w:val="28"/>
        </w:rPr>
      </w:pPr>
    </w:p>
    <w:p w:rsidR="00997BDB" w:rsidRPr="008D2922" w:rsidRDefault="00997BDB" w:rsidP="00997BDB">
      <w:pPr>
        <w:pStyle w:val="ListParagraph"/>
        <w:jc w:val="center"/>
        <w:rPr>
          <w:rFonts w:ascii="Times New Roman" w:eastAsia="MS Gothic" w:hAnsi="Times New Roman"/>
        </w:rPr>
      </w:pPr>
      <w:r w:rsidRPr="008D2922">
        <w:rPr>
          <w:rFonts w:ascii="Times New Roman" w:eastAsia="MS Gothic" w:hAnsi="Times New Roman"/>
        </w:rPr>
        <w:t xml:space="preserve">Aizpilda </w:t>
      </w:r>
      <w:r>
        <w:rPr>
          <w:rFonts w:ascii="Times New Roman" w:eastAsia="MS Gothic" w:hAnsi="Times New Roman"/>
        </w:rPr>
        <w:t>ierosinājuma/ sūdzības saņēmējs</w:t>
      </w:r>
    </w:p>
    <w:tbl>
      <w:tblPr>
        <w:tblW w:w="887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997BDB" w:rsidTr="00F06388">
        <w:trPr>
          <w:trHeight w:val="2056"/>
        </w:trPr>
        <w:tc>
          <w:tcPr>
            <w:tcW w:w="8879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997BDB" w:rsidRPr="00A8024B" w:rsidRDefault="00997BDB" w:rsidP="00997B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Gothic" w:hAnsi="Times New Roman"/>
                <w:b/>
                <w:sz w:val="24"/>
              </w:rPr>
            </w:pPr>
            <w:r w:rsidRPr="00A8024B">
              <w:rPr>
                <w:rFonts w:ascii="Times New Roman" w:eastAsia="MS Gothic" w:hAnsi="Times New Roman"/>
                <w:b/>
                <w:sz w:val="24"/>
              </w:rPr>
              <w:t>Ierosinājuma/ sūdzības statuss:</w:t>
            </w:r>
          </w:p>
          <w:p w:rsidR="00997BDB" w:rsidRPr="00A8024B" w:rsidRDefault="00997BDB" w:rsidP="00F06388">
            <w:pPr>
              <w:pStyle w:val="ListParagraph"/>
              <w:ind w:left="311"/>
              <w:jc w:val="both"/>
              <w:rPr>
                <w:rFonts w:ascii="Times New Roman" w:eastAsia="MS Gothic" w:hAnsi="Times New Roman"/>
                <w:sz w:val="24"/>
              </w:rPr>
            </w:pPr>
            <w:r w:rsidRPr="00A8024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8024B">
              <w:rPr>
                <w:rFonts w:ascii="Times New Roman" w:eastAsia="MS Gothic" w:hAnsi="Times New Roman"/>
                <w:sz w:val="24"/>
              </w:rPr>
              <w:t>Noraidīts</w:t>
            </w:r>
          </w:p>
          <w:p w:rsidR="00997BDB" w:rsidRPr="00A8024B" w:rsidRDefault="00997BDB" w:rsidP="00F06388">
            <w:pPr>
              <w:pStyle w:val="ListParagraph"/>
              <w:ind w:left="311"/>
              <w:jc w:val="both"/>
              <w:rPr>
                <w:rFonts w:ascii="Times New Roman" w:eastAsia="MS Gothic" w:hAnsi="Times New Roman"/>
                <w:sz w:val="24"/>
              </w:rPr>
            </w:pPr>
            <w:r w:rsidRPr="00A8024B">
              <w:rPr>
                <w:rFonts w:ascii="MS Gothic" w:eastAsia="MS Gothic" w:hAnsi="MS Gothic" w:hint="eastAsia"/>
                <w:sz w:val="24"/>
              </w:rPr>
              <w:t>☐</w:t>
            </w:r>
            <w:r w:rsidRPr="00A8024B">
              <w:rPr>
                <w:rFonts w:ascii="Times New Roman" w:eastAsia="MS Gothic" w:hAnsi="Times New Roman"/>
                <w:sz w:val="24"/>
              </w:rPr>
              <w:t>Realizēts</w:t>
            </w:r>
          </w:p>
          <w:p w:rsidR="00997BDB" w:rsidRPr="00A8024B" w:rsidRDefault="00997BDB" w:rsidP="00F06388">
            <w:pPr>
              <w:pStyle w:val="ListParagraph"/>
              <w:ind w:left="311"/>
              <w:jc w:val="both"/>
              <w:rPr>
                <w:rFonts w:ascii="Times New Roman" w:eastAsia="MS Gothic" w:hAnsi="Times New Roman"/>
                <w:sz w:val="24"/>
              </w:rPr>
            </w:pPr>
            <w:r w:rsidRPr="00A8024B">
              <w:rPr>
                <w:rFonts w:ascii="MS Gothic" w:eastAsia="MS Gothic" w:hAnsi="MS Gothic" w:hint="eastAsia"/>
                <w:sz w:val="24"/>
              </w:rPr>
              <w:t>☐</w:t>
            </w:r>
            <w:r w:rsidRPr="00A8024B">
              <w:rPr>
                <w:rFonts w:ascii="Times New Roman" w:eastAsia="MS Gothic" w:hAnsi="Times New Roman"/>
                <w:sz w:val="24"/>
              </w:rPr>
              <w:t>Daļēji realizēts</w:t>
            </w:r>
          </w:p>
          <w:p w:rsidR="00997BDB" w:rsidRPr="00A8024B" w:rsidRDefault="00997BDB" w:rsidP="00F06388">
            <w:pPr>
              <w:pStyle w:val="ListParagraph"/>
              <w:ind w:left="311"/>
              <w:jc w:val="both"/>
              <w:rPr>
                <w:rFonts w:ascii="Times New Roman" w:eastAsia="MS Gothic" w:hAnsi="Times New Roman"/>
                <w:b/>
                <w:sz w:val="24"/>
              </w:rPr>
            </w:pPr>
            <w:bookmarkStart w:id="0" w:name="_GoBack"/>
            <w:bookmarkEnd w:id="0"/>
            <w:r w:rsidRPr="00A8024B">
              <w:rPr>
                <w:rFonts w:ascii="Times New Roman" w:eastAsia="MS Gothic" w:hAnsi="Times New Roman"/>
                <w:b/>
                <w:sz w:val="24"/>
              </w:rPr>
              <w:t>Izskatīšanas datums:_____________</w:t>
            </w:r>
          </w:p>
          <w:p w:rsidR="00997BDB" w:rsidRPr="00A8024B" w:rsidRDefault="00997BDB" w:rsidP="00F06388">
            <w:pPr>
              <w:pStyle w:val="ListParagraph"/>
              <w:ind w:left="311"/>
              <w:jc w:val="both"/>
              <w:rPr>
                <w:rFonts w:ascii="Times New Roman" w:eastAsia="MS Gothic" w:hAnsi="Times New Roman"/>
                <w:sz w:val="24"/>
              </w:rPr>
            </w:pPr>
            <w:r w:rsidRPr="00A8024B">
              <w:rPr>
                <w:rFonts w:ascii="Times New Roman" w:eastAsia="MS Gothic" w:hAnsi="Times New Roman"/>
                <w:b/>
                <w:sz w:val="24"/>
              </w:rPr>
              <w:t>Atbildīgā persona:</w:t>
            </w:r>
            <w:r w:rsidRPr="00A8024B">
              <w:rPr>
                <w:rFonts w:ascii="Times New Roman" w:eastAsia="MS Gothic" w:hAnsi="Times New Roman"/>
                <w:b/>
                <w:sz w:val="28"/>
              </w:rPr>
              <w:t>________________________/</w:t>
            </w:r>
            <w:r w:rsidRPr="00A8024B">
              <w:rPr>
                <w:rFonts w:ascii="Times New Roman" w:eastAsia="MS Gothic" w:hAnsi="Times New Roman"/>
                <w:sz w:val="24"/>
              </w:rPr>
              <w:t>vārds, uzvārds/</w:t>
            </w:r>
          </w:p>
          <w:p w:rsidR="00997BDB" w:rsidRPr="00A8024B" w:rsidRDefault="00997BDB" w:rsidP="00F06388">
            <w:pPr>
              <w:pStyle w:val="ListParagraph"/>
              <w:tabs>
                <w:tab w:val="left" w:pos="2664"/>
                <w:tab w:val="left" w:pos="3960"/>
              </w:tabs>
              <w:ind w:left="311"/>
              <w:jc w:val="both"/>
              <w:rPr>
                <w:rFonts w:ascii="Times New Roman" w:eastAsia="MS Gothic" w:hAnsi="Times New Roman"/>
                <w:sz w:val="28"/>
              </w:rPr>
            </w:pPr>
            <w:r w:rsidRPr="00A8024B">
              <w:rPr>
                <w:rFonts w:ascii="Times New Roman" w:eastAsia="MS Gothic" w:hAnsi="Times New Roman"/>
                <w:b/>
                <w:sz w:val="28"/>
              </w:rPr>
              <w:tab/>
            </w:r>
            <w:r w:rsidRPr="00A8024B">
              <w:rPr>
                <w:rFonts w:ascii="Times New Roman" w:eastAsia="MS Gothic" w:hAnsi="Times New Roman"/>
                <w:sz w:val="24"/>
              </w:rPr>
              <w:t xml:space="preserve"> </w:t>
            </w:r>
            <w:r w:rsidRPr="00A8024B">
              <w:rPr>
                <w:rFonts w:ascii="Times New Roman" w:eastAsia="MS Gothic" w:hAnsi="Times New Roman"/>
                <w:sz w:val="24"/>
              </w:rPr>
              <w:tab/>
              <w:t>paraksts</w:t>
            </w:r>
          </w:p>
        </w:tc>
      </w:tr>
    </w:tbl>
    <w:p w:rsidR="00E026B0" w:rsidRDefault="00997BDB">
      <w:r w:rsidRPr="00F91DBD">
        <w:rPr>
          <w:rFonts w:ascii="Times New Roman" w:eastAsia="MS Gothic" w:hAnsi="Times New Roman"/>
          <w:b/>
          <w:sz w:val="24"/>
        </w:rPr>
        <w:t>Komentāri/ piezīmes</w:t>
      </w:r>
    </w:p>
    <w:sectPr w:rsidR="00E0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308"/>
    <w:multiLevelType w:val="hybridMultilevel"/>
    <w:tmpl w:val="10E6894C"/>
    <w:lvl w:ilvl="0" w:tplc="65B2B4B8">
      <w:start w:val="1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945"/>
    <w:multiLevelType w:val="hybridMultilevel"/>
    <w:tmpl w:val="165E766C"/>
    <w:lvl w:ilvl="0" w:tplc="BD2CBB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91D84"/>
    <w:multiLevelType w:val="hybridMultilevel"/>
    <w:tmpl w:val="10C47306"/>
    <w:lvl w:ilvl="0" w:tplc="65B2B4B8">
      <w:start w:val="17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DB"/>
    <w:rsid w:val="00997BDB"/>
    <w:rsid w:val="00E0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DBDD8-F503-4276-AC7B-AED4447D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DB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2019-10-23T11:37:00Z</dcterms:created>
  <dcterms:modified xsi:type="dcterms:W3CDTF">2019-10-23T11:38:00Z</dcterms:modified>
</cp:coreProperties>
</file>